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60FA" w14:textId="1132A206" w:rsidR="008A171A" w:rsidRPr="008A171A" w:rsidRDefault="008A171A" w:rsidP="008A171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nl-NL" w:eastAsia="en-US"/>
        </w:rPr>
      </w:pPr>
      <w:r w:rsidRPr="008A171A">
        <w:rPr>
          <w:rFonts w:ascii="Times New Roman" w:eastAsia="Times New Roman" w:hAnsi="Times New Roman" w:cs="Times New Roman"/>
          <w:b/>
          <w:noProof/>
          <w:spacing w:val="-6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A4666" wp14:editId="2DA4D954">
                <wp:simplePos x="0" y="0"/>
                <wp:positionH relativeFrom="column">
                  <wp:posOffset>4362238</wp:posOffset>
                </wp:positionH>
                <wp:positionV relativeFrom="paragraph">
                  <wp:posOffset>-354330</wp:posOffset>
                </wp:positionV>
                <wp:extent cx="1998345" cy="695325"/>
                <wp:effectExtent l="0" t="0" r="20955" b="2857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9165" w14:textId="77777777" w:rsidR="008A171A" w:rsidRPr="008A171A" w:rsidRDefault="008A171A" w:rsidP="008A17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7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Model number: 08/UQ-QTT-TNCN</w:t>
                            </w:r>
                          </w:p>
                          <w:p w14:paraId="5A8B930D" w14:textId="77777777" w:rsidR="008A171A" w:rsidRPr="008A171A" w:rsidRDefault="008A171A" w:rsidP="008A17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7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(Issued together with Circular No. 80/2021/TT-BTC dated September 29, </w:t>
                            </w:r>
                            <w:proofErr w:type="gramStart"/>
                            <w:r w:rsidRPr="008A17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2021</w:t>
                            </w:r>
                            <w:proofErr w:type="gramEnd"/>
                            <w:r w:rsidRPr="008A17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of the Minister of Finance)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A46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5pt;margin-top:-27.9pt;width:157.3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">
                <v:textbox>
                  <w:txbxContent>
                    <w:p w14:paraId="2B399165" w14:textId="77777777" w:rsidR="008A171A" w:rsidRPr="008A171A" w:rsidRDefault="008A171A" w:rsidP="008A17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A171A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Model number: 08/UQ-QTT-TNCN</w:t>
                      </w:r>
                    </w:p>
                    <w:p w14:paraId="5A8B930D" w14:textId="77777777" w:rsidR="008A171A" w:rsidRPr="008A171A" w:rsidRDefault="008A171A" w:rsidP="008A17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A171A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(Issued together with Circular No. 80/2021/TT-BTC dated September 29, </w:t>
                      </w:r>
                      <w:proofErr w:type="gramStart"/>
                      <w:r w:rsidRPr="008A171A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2021</w:t>
                      </w:r>
                      <w:proofErr w:type="gramEnd"/>
                      <w:r w:rsidRPr="008A171A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of the Minister of Finance)</w:t>
                      </w:r>
                    </w:p>
                  </w:txbxContent>
                </v:textbox>
              </v:shape>
            </w:pict>
          </mc:Fallback>
        </mc:AlternateContent>
      </w:r>
      <w:r w:rsidRPr="008A171A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nl-NL" w:eastAsia="en-US"/>
        </w:rPr>
        <w:t>SOCIALIST REPUBLIC OF VIET NAM</w:t>
      </w:r>
    </w:p>
    <w:p w14:paraId="13865AFF" w14:textId="77777777" w:rsidR="008A171A" w:rsidRPr="008A171A" w:rsidRDefault="008A171A" w:rsidP="008A171A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nl-NL" w:eastAsia="en-US"/>
        </w:rPr>
      </w:pPr>
      <w:r w:rsidRPr="008A171A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nl-NL" w:eastAsia="en-US"/>
        </w:rPr>
        <w:t xml:space="preserve">                                    Independence – Liberty – Happiness </w:t>
      </w:r>
    </w:p>
    <w:p w14:paraId="245DAC00" w14:textId="5468645C" w:rsidR="008A171A" w:rsidRPr="008A171A" w:rsidRDefault="008A171A" w:rsidP="008A171A">
      <w:pPr>
        <w:tabs>
          <w:tab w:val="center" w:pos="4681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val="nl-NL" w:eastAsia="en-US"/>
        </w:rPr>
      </w:pPr>
      <w:r w:rsidRPr="008A1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CB7BC4" wp14:editId="47459B6C">
                <wp:simplePos x="0" y="0"/>
                <wp:positionH relativeFrom="column">
                  <wp:posOffset>2046605</wp:posOffset>
                </wp:positionH>
                <wp:positionV relativeFrom="paragraph">
                  <wp:posOffset>29844</wp:posOffset>
                </wp:positionV>
                <wp:extent cx="2095500" cy="0"/>
                <wp:effectExtent l="0" t="0" r="0" b="0"/>
                <wp:wrapNone/>
                <wp:docPr id="187510947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C9B56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15pt,2.35pt" to="326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dS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"/>
            </w:pict>
          </mc:Fallback>
        </mc:AlternateContent>
      </w:r>
      <w:r w:rsidRPr="008A171A">
        <w:rPr>
          <w:rFonts w:ascii="Times New Roman" w:eastAsia="Times New Roman" w:hAnsi="Times New Roman" w:cs="Times New Roman"/>
          <w:spacing w:val="-6"/>
          <w:sz w:val="20"/>
          <w:szCs w:val="20"/>
          <w:lang w:val="nl-NL" w:eastAsia="en-US"/>
        </w:rPr>
        <w:tab/>
      </w:r>
      <w:r w:rsidRPr="008A171A">
        <w:rPr>
          <w:rFonts w:ascii="Times New Roman" w:eastAsia="Times New Roman" w:hAnsi="Times New Roman" w:cs="Times New Roman"/>
          <w:spacing w:val="-6"/>
          <w:sz w:val="20"/>
          <w:szCs w:val="20"/>
          <w:lang w:val="nl-NL" w:eastAsia="en-US"/>
        </w:rPr>
        <w:tab/>
      </w:r>
    </w:p>
    <w:p w14:paraId="389C3ACA" w14:textId="77777777" w:rsidR="008A171A" w:rsidRPr="008A171A" w:rsidRDefault="008A171A" w:rsidP="008A171A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6"/>
          <w:szCs w:val="20"/>
          <w:lang w:val="nl-NL" w:eastAsia="en-US"/>
        </w:rPr>
      </w:pPr>
    </w:p>
    <w:p w14:paraId="5C883976" w14:textId="77777777" w:rsidR="008A171A" w:rsidRPr="008A171A" w:rsidRDefault="008A171A" w:rsidP="008A171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US"/>
        </w:rPr>
      </w:pPr>
      <w:r w:rsidRPr="008A17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US"/>
        </w:rPr>
        <w:t xml:space="preserve">POWER  OF ATTORNEY </w:t>
      </w:r>
    </w:p>
    <w:p w14:paraId="71115B26" w14:textId="77777777" w:rsidR="008A171A" w:rsidRPr="008A171A" w:rsidRDefault="008A171A" w:rsidP="008A171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US"/>
        </w:rPr>
      </w:pPr>
      <w:r w:rsidRPr="008A17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US"/>
        </w:rPr>
        <w:t>FOR PERSONAL INCOME TAX FINALIZATION</w:t>
      </w:r>
    </w:p>
    <w:p w14:paraId="41E2C79A" w14:textId="77777777" w:rsidR="008A171A" w:rsidRPr="008A171A" w:rsidRDefault="008A171A" w:rsidP="008A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16"/>
          <w:szCs w:val="20"/>
          <w:lang w:val="nl-NL" w:eastAsia="en-US"/>
        </w:rPr>
      </w:pPr>
    </w:p>
    <w:p w14:paraId="34103018" w14:textId="77777777" w:rsidR="008A171A" w:rsidRPr="008A171A" w:rsidRDefault="008A171A" w:rsidP="008A171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nl-NL" w:eastAsia="en-US"/>
        </w:rPr>
      </w:pPr>
      <w:r w:rsidRPr="008A171A">
        <w:rPr>
          <w:rFonts w:ascii="Times New Roman" w:eastAsia="Times New Roman" w:hAnsi="Times New Roman" w:cs="Times New Roman"/>
          <w:spacing w:val="-6"/>
          <w:sz w:val="28"/>
          <w:szCs w:val="28"/>
          <w:lang w:val="nl-NL" w:eastAsia="en-US"/>
        </w:rPr>
        <w:t>Year ..........</w:t>
      </w:r>
    </w:p>
    <w:p w14:paraId="038C8C61" w14:textId="77777777" w:rsidR="008A171A" w:rsidRPr="008A171A" w:rsidRDefault="008A171A" w:rsidP="008A171A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val="nl-NL" w:eastAsia="en-US"/>
        </w:rPr>
      </w:pPr>
    </w:p>
    <w:p w14:paraId="41F20815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Name: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……………………………………………………………..</w:t>
      </w:r>
    </w:p>
    <w:p w14:paraId="7D2CD2DC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code: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……………………………………………………..…….</w:t>
      </w:r>
    </w:p>
    <w:p w14:paraId="3BA23BD5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</w:p>
    <w:p w14:paraId="59DE223C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In ..............,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am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authorized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to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finalize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personal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in one of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following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cases:</w:t>
      </w:r>
      <w:proofErr w:type="gramEnd"/>
    </w:p>
    <w:p w14:paraId="39D4390E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</w:p>
    <w:p w14:paraId="1D9D9F16" w14:textId="57D1FB40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7D755" wp14:editId="6E268BE6">
                <wp:simplePos x="0" y="0"/>
                <wp:positionH relativeFrom="column">
                  <wp:posOffset>132715</wp:posOffset>
                </wp:positionH>
                <wp:positionV relativeFrom="paragraph">
                  <wp:posOffset>-635</wp:posOffset>
                </wp:positionV>
                <wp:extent cx="247650" cy="219075"/>
                <wp:effectExtent l="0" t="0" r="19050" b="28575"/>
                <wp:wrapNone/>
                <wp:docPr id="3808453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974" w14:textId="77777777" w:rsidR="008A171A" w:rsidRDefault="008A171A" w:rsidP="008A1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D755" id="Text Box 8" o:spid="_x0000_s1027" type="#_x0000_t202" style="position:absolute;left:0;text-align:left;margin-left:10.45pt;margin-top:-.05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JiFwIAADE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">
                <v:textbox>
                  <w:txbxContent>
                    <w:p w14:paraId="7399F974" w14:textId="77777777" w:rsidR="008A171A" w:rsidRDefault="008A171A" w:rsidP="008A171A"/>
                  </w:txbxContent>
                </v:textbox>
              </v:shape>
            </w:pict>
          </mc:Fallback>
        </mc:AlternateContent>
      </w: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(1)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only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have taxable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at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/unit.................................... and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fact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that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at the time of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personal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am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working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at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that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/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unit;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</w:p>
    <w:p w14:paraId="42ECD008" w14:textId="40B2BFA5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CBC82" wp14:editId="3CB32C2E">
                <wp:simplePos x="0" y="0"/>
                <wp:positionH relativeFrom="column">
                  <wp:posOffset>132715</wp:posOffset>
                </wp:positionH>
                <wp:positionV relativeFrom="paragraph">
                  <wp:posOffset>162560</wp:posOffset>
                </wp:positionV>
                <wp:extent cx="247650" cy="21907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0C08" w14:textId="77777777" w:rsidR="008A171A" w:rsidRDefault="008A171A" w:rsidP="008A1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BC82" id="Text Box 7" o:spid="_x0000_s1028" type="#_x0000_t202" style="position:absolute;left:0;text-align:left;margin-left:10.45pt;margin-top:12.8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">
                <v:textbox>
                  <w:txbxContent>
                    <w:p w14:paraId="2E130C08" w14:textId="77777777" w:rsidR="008A171A" w:rsidRDefault="008A171A" w:rsidP="008A171A"/>
                  </w:txbxContent>
                </v:textbox>
              </v:shape>
            </w:pict>
          </mc:Fallback>
        </mc:AlternateContent>
      </w:r>
    </w:p>
    <w:p w14:paraId="11F58FDC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(2)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am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transferred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from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/unit................................. (The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old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 ; unit) to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/unit .................................... (The new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 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;  unit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) due to merger/consolidation/division/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separation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/conversion of business type and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these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2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companies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/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units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in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same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system;</w:t>
      </w:r>
    </w:p>
    <w:p w14:paraId="149CB34E" w14:textId="40AD732A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89EE6" wp14:editId="7DC31945">
                <wp:simplePos x="0" y="0"/>
                <wp:positionH relativeFrom="column">
                  <wp:posOffset>132715</wp:posOffset>
                </wp:positionH>
                <wp:positionV relativeFrom="paragraph">
                  <wp:posOffset>157480</wp:posOffset>
                </wp:positionV>
                <wp:extent cx="247650" cy="219075"/>
                <wp:effectExtent l="0" t="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C810" w14:textId="77777777" w:rsidR="008A171A" w:rsidRDefault="008A171A" w:rsidP="008A1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9EE6" id="Text Box 5" o:spid="_x0000_s1029" type="#_x0000_t202" style="position:absolute;left:0;text-align:left;margin-left:10.45pt;margin-top:12.4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lgGgIAADE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">
                <v:textbox>
                  <w:txbxContent>
                    <w:p w14:paraId="348EC810" w14:textId="77777777" w:rsidR="008A171A" w:rsidRDefault="008A171A" w:rsidP="008A171A"/>
                  </w:txbxContent>
                </v:textbox>
              </v:shape>
            </w:pict>
          </mc:Fallback>
        </mc:AlternateContent>
      </w:r>
    </w:p>
    <w:p w14:paraId="5A977CA5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(3) I have taxable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at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Company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/unit ………………...  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and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average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monthly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current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of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year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not more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than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VND 10 million/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month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,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which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was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withholded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by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payer and I have no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need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for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requirement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for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current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. </w:t>
      </w:r>
    </w:p>
    <w:p w14:paraId="0095A075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</w:p>
    <w:p w14:paraId="07396C2B" w14:textId="579D86D4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suggest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the Company/unit............................................................ (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code:…</w:t>
      </w:r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……………….)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making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personal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income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on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my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behalf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in ........... </w:t>
      </w:r>
      <w:proofErr w:type="spellStart"/>
      <w:proofErr w:type="gram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with</w:t>
      </w:r>
      <w:proofErr w:type="spellEnd"/>
      <w:proofErr w:type="gram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authorities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</w:t>
      </w:r>
    </w:p>
    <w:p w14:paraId="40F761EC" w14:textId="77777777" w:rsidR="008A171A" w:rsidRPr="008A171A" w:rsidRDefault="008A171A" w:rsidP="008A1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In case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authorities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out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that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am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not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authorized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to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make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the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, I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will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take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full </w:t>
      </w:r>
      <w:proofErr w:type="spellStart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responsibility</w:t>
      </w:r>
      <w:proofErr w:type="spellEnd"/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./.</w:t>
      </w:r>
    </w:p>
    <w:p w14:paraId="6D7477D5" w14:textId="77777777" w:rsidR="008A171A" w:rsidRPr="008A171A" w:rsidRDefault="008A171A" w:rsidP="008A171A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</w:pPr>
    </w:p>
    <w:p w14:paraId="2826077D" w14:textId="77777777" w:rsidR="008A171A" w:rsidRPr="008A171A" w:rsidRDefault="008A171A" w:rsidP="008A171A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</w:pPr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 xml:space="preserve">......, </w:t>
      </w:r>
      <w:proofErr w:type="spellStart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>day</w:t>
      </w:r>
      <w:proofErr w:type="spellEnd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 xml:space="preserve"> ....... </w:t>
      </w:r>
      <w:proofErr w:type="spellStart"/>
      <w:proofErr w:type="gramStart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>month</w:t>
      </w:r>
      <w:proofErr w:type="spellEnd"/>
      <w:proofErr w:type="gramEnd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 xml:space="preserve"> ....... </w:t>
      </w:r>
      <w:proofErr w:type="spellStart"/>
      <w:proofErr w:type="gramStart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>year</w:t>
      </w:r>
      <w:proofErr w:type="spellEnd"/>
      <w:proofErr w:type="gramEnd"/>
      <w:r w:rsidRPr="008A171A">
        <w:rPr>
          <w:rFonts w:ascii="Times New Roman" w:eastAsia="Times New Roman" w:hAnsi="Times New Roman" w:cs="Times New Roman"/>
          <w:i/>
          <w:sz w:val="28"/>
          <w:szCs w:val="28"/>
          <w:lang w:val="fr-FR" w:eastAsia="en-US"/>
        </w:rPr>
        <w:t xml:space="preserve"> .......</w:t>
      </w:r>
    </w:p>
    <w:p w14:paraId="55FA0978" w14:textId="77777777" w:rsidR="008A171A" w:rsidRPr="008A171A" w:rsidRDefault="008A171A" w:rsidP="008A171A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8A171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 xml:space="preserve">                                        AUTHORIZED PERSON </w:t>
      </w:r>
    </w:p>
    <w:p w14:paraId="744A303C" w14:textId="77777777" w:rsidR="008A171A" w:rsidRPr="008A171A" w:rsidRDefault="008A171A" w:rsidP="008A171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  <w:r w:rsidRPr="008A171A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 </w:t>
      </w:r>
      <w:r w:rsidRPr="008A171A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ab/>
        <w:t xml:space="preserve">                     </w:t>
      </w:r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(</w:t>
      </w:r>
      <w:proofErr w:type="spellStart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Sign</w:t>
      </w:r>
      <w:proofErr w:type="spellEnd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 xml:space="preserve">, </w:t>
      </w:r>
      <w:proofErr w:type="spellStart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write</w:t>
      </w:r>
      <w:proofErr w:type="spellEnd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your</w:t>
      </w:r>
      <w:proofErr w:type="spellEnd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 xml:space="preserve"> full </w:t>
      </w:r>
      <w:proofErr w:type="spellStart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name</w:t>
      </w:r>
      <w:proofErr w:type="spellEnd"/>
      <w:r w:rsidRPr="008A171A"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  <w:t>)</w:t>
      </w:r>
    </w:p>
    <w:p w14:paraId="5D29605C" w14:textId="73C43AD9" w:rsidR="008A171A" w:rsidRPr="008A171A" w:rsidRDefault="008A171A" w:rsidP="008A171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i/>
          <w:sz w:val="24"/>
          <w:szCs w:val="24"/>
          <w:lang w:val="fr-FR" w:eastAsia="en-US"/>
        </w:rPr>
      </w:pPr>
      <w:r w:rsidRPr="008A1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47E99" wp14:editId="6355F5D1">
                <wp:simplePos x="0" y="0"/>
                <wp:positionH relativeFrom="column">
                  <wp:posOffset>27305</wp:posOffset>
                </wp:positionH>
                <wp:positionV relativeFrom="paragraph">
                  <wp:posOffset>126365</wp:posOffset>
                </wp:positionV>
                <wp:extent cx="1247775" cy="635"/>
                <wp:effectExtent l="9525" t="9525" r="9525" b="8890"/>
                <wp:wrapNone/>
                <wp:docPr id="107640697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302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.15pt;margin-top:9.95pt;width:98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"/>
            </w:pict>
          </mc:Fallback>
        </mc:AlternateContent>
      </w:r>
    </w:p>
    <w:p w14:paraId="17629F49" w14:textId="77777777" w:rsidR="008A171A" w:rsidRPr="008A171A" w:rsidRDefault="008A171A" w:rsidP="008A171A">
      <w:pPr>
        <w:tabs>
          <w:tab w:val="left" w:pos="2430"/>
        </w:tabs>
        <w:spacing w:after="0" w:line="240" w:lineRule="auto"/>
        <w:rPr>
          <w:rFonts w:ascii="Times New Roman" w:eastAsia="Times New Roman" w:hAnsi="Times New Roman" w:cs="Times New Roman"/>
          <w:i/>
          <w:spacing w:val="-6"/>
          <w:lang w:val="fr-FR" w:eastAsia="en-US"/>
        </w:rPr>
      </w:pPr>
      <w:proofErr w:type="gramStart"/>
      <w:r w:rsidRPr="008A171A">
        <w:rPr>
          <w:rFonts w:ascii="Times New Roman" w:eastAsia="Times New Roman" w:hAnsi="Times New Roman" w:cs="Times New Roman"/>
          <w:b/>
          <w:i/>
          <w:spacing w:val="-6"/>
          <w:lang w:val="fr-FR" w:eastAsia="en-US"/>
        </w:rPr>
        <w:t>Note:</w:t>
      </w:r>
      <w:proofErr w:type="gramEnd"/>
      <w:r w:rsidRPr="008A171A">
        <w:rPr>
          <w:rFonts w:ascii="Times New Roman" w:eastAsia="Times New Roman" w:hAnsi="Times New Roman" w:cs="Times New Roman"/>
          <w:b/>
          <w:i/>
          <w:spacing w:val="-6"/>
          <w:lang w:val="fr-FR" w:eastAsia="en-US"/>
        </w:rPr>
        <w:t xml:space="preserve"> </w:t>
      </w:r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In case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many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employees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at the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same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income-paying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organization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have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authorization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to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make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for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that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organization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,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make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this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form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together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with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the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list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of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authorization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for PIT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finalization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including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the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following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information: Full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name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, Code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tax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,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authorized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 case (1) (2) (3)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above</w:t>
      </w:r>
      <w:proofErr w:type="spellEnd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 xml:space="preserve">, </w:t>
      </w:r>
      <w:proofErr w:type="spellStart"/>
      <w:r w:rsidRPr="008A171A">
        <w:rPr>
          <w:rFonts w:ascii="Times New Roman" w:eastAsia="Times New Roman" w:hAnsi="Times New Roman" w:cs="Times New Roman"/>
          <w:i/>
          <w:spacing w:val="-6"/>
          <w:lang w:val="fr-FR" w:eastAsia="en-US"/>
        </w:rPr>
        <w:t>Sign</w:t>
      </w:r>
      <w:proofErr w:type="spellEnd"/>
      <w:r w:rsidRPr="008A171A">
        <w:rPr>
          <w:rFonts w:ascii="Times New Roman" w:eastAsia="Times New Roman" w:hAnsi="Times New Roman" w:cs="Times New Roman"/>
          <w:b/>
          <w:i/>
          <w:spacing w:val="-6"/>
          <w:lang w:val="fr-FR" w:eastAsia="en-US"/>
        </w:rPr>
        <w:t>.</w:t>
      </w:r>
    </w:p>
    <w:p w14:paraId="25B895E4" w14:textId="77777777" w:rsidR="00EB5AA3" w:rsidRPr="008A171A" w:rsidRDefault="00EB5AA3" w:rsidP="008A171A">
      <w:pPr>
        <w:rPr>
          <w:lang w:val="fr-FR"/>
        </w:rPr>
      </w:pPr>
    </w:p>
    <w:sectPr w:rsidR="00EB5AA3" w:rsidRPr="008A171A" w:rsidSect="000823A0">
      <w:headerReference w:type="default" r:id="rId8"/>
      <w:footerReference w:type="default" r:id="rId9"/>
      <w:pgSz w:w="12240" w:h="15840" w:code="1"/>
      <w:pgMar w:top="1418" w:right="1077" w:bottom="851" w:left="1797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0BFA" w14:textId="77777777" w:rsidR="002E5315" w:rsidRDefault="002E5315" w:rsidP="00611D73">
      <w:pPr>
        <w:spacing w:after="0" w:line="240" w:lineRule="auto"/>
      </w:pPr>
      <w:r>
        <w:separator/>
      </w:r>
    </w:p>
  </w:endnote>
  <w:endnote w:type="continuationSeparator" w:id="0">
    <w:p w14:paraId="58276617" w14:textId="77777777" w:rsidR="002E5315" w:rsidRDefault="002E5315" w:rsidP="0061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10915" w:type="dxa"/>
      <w:tblInd w:w="-11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0"/>
      <w:gridCol w:w="5455"/>
    </w:tblGrid>
    <w:tr w:rsidR="00564495" w:rsidRPr="005E3F37" w14:paraId="0A5A4C16" w14:textId="77777777" w:rsidTr="007B4606">
      <w:tc>
        <w:tcPr>
          <w:tcW w:w="5460" w:type="dxa"/>
          <w:shd w:val="clear" w:color="auto" w:fill="auto"/>
          <w:hideMark/>
        </w:tcPr>
        <w:p w14:paraId="6F3D3B74" w14:textId="6A8A051B" w:rsidR="00564495" w:rsidRPr="0046327C" w:rsidRDefault="00CC7D74" w:rsidP="00564495">
          <w:pPr>
            <w:jc w:val="both"/>
            <w:rPr>
              <w:rFonts w:ascii="Arial" w:hAnsi="Arial" w:cs="Arial"/>
              <w:b/>
              <w:noProof/>
              <w:color w:val="3A7C22"/>
              <w:sz w:val="18"/>
              <w:szCs w:val="20"/>
            </w:rPr>
          </w:pPr>
          <w:r w:rsidRPr="0046327C">
            <w:rPr>
              <w:rFonts w:ascii="Arial" w:hAnsi="Arial" w:cs="Arial"/>
              <w:b/>
              <w:noProof/>
              <w:color w:val="3A7C22"/>
              <w:sz w:val="18"/>
              <w:szCs w:val="20"/>
            </w:rPr>
            <w:t>Manabox Vietnam Co.Ltd</w:t>
          </w:r>
        </w:p>
        <w:p w14:paraId="7912F206" w14:textId="77777777" w:rsidR="00CC7D74" w:rsidRDefault="00CC7D74" w:rsidP="00CC7D74">
          <w:pPr>
            <w:jc w:val="both"/>
            <w:rPr>
              <w:rFonts w:ascii="Arial" w:hAnsi="Arial" w:cs="Arial"/>
              <w:noProof/>
              <w:color w:val="1F497D"/>
              <w:sz w:val="16"/>
              <w:szCs w:val="18"/>
            </w:rPr>
          </w:pPr>
          <w:r w:rsidRPr="00887371">
            <w:rPr>
              <w:rFonts w:ascii="Arial" w:hAnsi="Arial" w:cs="Arial"/>
              <w:noProof/>
              <w:color w:val="1F497D"/>
              <w:sz w:val="16"/>
              <w:szCs w:val="18"/>
            </w:rPr>
            <w:t>R701, 7th Floor, 3D Center Building, 3 Duy Tan, Cau Giay District, Hanoi</w:t>
          </w:r>
        </w:p>
        <w:p w14:paraId="66DBC1FE" w14:textId="77777777" w:rsidR="00CC7D74" w:rsidRPr="005E3F37" w:rsidRDefault="00CC7D74" w:rsidP="00CC7D74">
          <w:pPr>
            <w:jc w:val="both"/>
            <w:rPr>
              <w:rFonts w:ascii="Arial" w:hAnsi="Arial" w:cs="Arial"/>
              <w:noProof/>
              <w:color w:val="1F497D"/>
              <w:sz w:val="16"/>
              <w:szCs w:val="18"/>
            </w:rPr>
          </w:pPr>
          <w:r w:rsidRPr="005E3F37">
            <w:rPr>
              <w:rFonts w:ascii="Arial" w:hAnsi="Arial" w:cs="Arial"/>
              <w:noProof/>
              <w:color w:val="1F497D"/>
              <w:sz w:val="16"/>
              <w:szCs w:val="18"/>
              <w:lang w:val="vi-VN"/>
            </w:rPr>
            <w:t>H</w:t>
          </w:r>
          <w:r w:rsidRPr="005E3F37">
            <w:rPr>
              <w:rFonts w:ascii="Arial" w:hAnsi="Arial" w:cs="Arial"/>
              <w:noProof/>
              <w:color w:val="1F497D"/>
              <w:sz w:val="16"/>
              <w:szCs w:val="18"/>
            </w:rPr>
            <w:t>ome page: </w:t>
          </w:r>
          <w:hyperlink r:id="rId1" w:history="1">
            <w:r w:rsidRPr="00EC0742">
              <w:rPr>
                <w:rStyle w:val="Hyperlink"/>
                <w:rFonts w:ascii="Arial" w:hAnsi="Arial" w:cs="Arial"/>
                <w:noProof/>
                <w:sz w:val="16"/>
                <w:szCs w:val="18"/>
              </w:rPr>
              <w:t>http://manaboxvietnam.com</w:t>
            </w:r>
          </w:hyperlink>
        </w:p>
        <w:p w14:paraId="681A8019" w14:textId="0F94F8B0" w:rsidR="00564495" w:rsidRPr="00CC7D74" w:rsidRDefault="00CC7D74" w:rsidP="00CC7D74">
          <w:pPr>
            <w:spacing w:line="360" w:lineRule="auto"/>
            <w:rPr>
              <w:rFonts w:ascii="Arial" w:hAnsi="Arial" w:cs="Arial"/>
              <w:noProof/>
              <w:color w:val="1F497D"/>
              <w:sz w:val="16"/>
              <w:szCs w:val="18"/>
            </w:rPr>
          </w:pPr>
          <w:r w:rsidRPr="005E3F37">
            <w:rPr>
              <w:rFonts w:ascii="Arial" w:hAnsi="Arial" w:cs="Arial"/>
              <w:noProof/>
              <w:color w:val="1F497D"/>
              <w:sz w:val="16"/>
              <w:szCs w:val="18"/>
            </w:rPr>
            <w:t>Telephone:</w:t>
          </w:r>
          <w:r w:rsidRPr="005E3F37">
            <w:rPr>
              <w:rFonts w:ascii="Arial" w:eastAsia="MS Gothic" w:hAnsi="Arial" w:cs="Arial" w:hint="eastAsia"/>
              <w:noProof/>
              <w:color w:val="1F497D"/>
              <w:sz w:val="16"/>
              <w:szCs w:val="18"/>
            </w:rPr>
            <w:t>＋</w:t>
          </w:r>
          <w:r w:rsidRPr="005E3F37">
            <w:rPr>
              <w:rFonts w:ascii="Arial" w:hAnsi="Arial" w:cs="Arial"/>
              <w:noProof/>
              <w:color w:val="1F497D"/>
              <w:sz w:val="16"/>
              <w:szCs w:val="18"/>
            </w:rPr>
            <w:t>84 432 123 450</w:t>
          </w:r>
        </w:p>
      </w:tc>
      <w:tc>
        <w:tcPr>
          <w:tcW w:w="5455" w:type="dxa"/>
          <w:shd w:val="clear" w:color="auto" w:fill="auto"/>
          <w:hideMark/>
        </w:tcPr>
        <w:p w14:paraId="3D19DE75" w14:textId="77777777" w:rsidR="00CC7D74" w:rsidRPr="00B61E32" w:rsidRDefault="00CC7D74" w:rsidP="00CC7D74">
          <w:pPr>
            <w:jc w:val="both"/>
            <w:rPr>
              <w:rFonts w:ascii="Arial" w:hAnsi="Arial" w:cs="Arial"/>
              <w:b/>
              <w:noProof/>
              <w:color w:val="538135"/>
              <w:sz w:val="18"/>
              <w:szCs w:val="20"/>
              <w:lang w:val="vi-VN"/>
            </w:rPr>
          </w:pPr>
          <w:r w:rsidRPr="00B61E32">
            <w:rPr>
              <w:rFonts w:ascii="Arial" w:hAnsi="Arial" w:cs="Arial"/>
              <w:b/>
              <w:noProof/>
              <w:color w:val="538135"/>
              <w:sz w:val="18"/>
              <w:szCs w:val="20"/>
              <w:lang w:val="vi-VN"/>
            </w:rPr>
            <w:t>Gonnapass Company Limited</w:t>
          </w:r>
        </w:p>
        <w:p w14:paraId="24780858" w14:textId="6749B3E4" w:rsidR="00CC7D74" w:rsidRPr="007B4606" w:rsidRDefault="007B4606" w:rsidP="00CC7D74">
          <w:pPr>
            <w:jc w:val="both"/>
            <w:rPr>
              <w:rFonts w:ascii="Arial" w:hAnsi="Arial" w:cs="Arial"/>
              <w:noProof/>
              <w:color w:val="1F497D"/>
              <w:sz w:val="16"/>
              <w:szCs w:val="18"/>
            </w:rPr>
          </w:pPr>
          <w:r w:rsidRPr="00887371">
            <w:rPr>
              <w:rFonts w:ascii="Arial" w:hAnsi="Arial" w:cs="Arial"/>
              <w:noProof/>
              <w:color w:val="1F497D"/>
              <w:sz w:val="16"/>
              <w:szCs w:val="18"/>
            </w:rPr>
            <w:t>R701, 7th Floor, 3D Center Building, 3 Duy Tan, Cau Giay District, Hanoi</w:t>
          </w:r>
        </w:p>
        <w:p w14:paraId="50BDD5AF" w14:textId="1DBB716B" w:rsidR="00CC7D74" w:rsidRPr="00CC7D74" w:rsidRDefault="00CC7D74" w:rsidP="00CC7D74">
          <w:pPr>
            <w:jc w:val="both"/>
            <w:rPr>
              <w:rFonts w:ascii="Arial" w:hAnsi="Arial"/>
              <w:noProof/>
              <w:color w:val="1F497D"/>
              <w:sz w:val="16"/>
              <w:szCs w:val="18"/>
              <w:u w:val="single"/>
              <w:lang w:val="vi-VN"/>
            </w:rPr>
          </w:pPr>
          <w:r w:rsidRPr="005E3F37">
            <w:rPr>
              <w:rFonts w:ascii="Arial" w:hAnsi="Arial" w:cs="Arial"/>
              <w:noProof/>
              <w:color w:val="1F497D"/>
              <w:sz w:val="16"/>
              <w:szCs w:val="18"/>
              <w:lang w:val="vi-VN"/>
            </w:rPr>
            <w:t>H</w:t>
          </w:r>
          <w:r w:rsidRPr="005E3F37">
            <w:rPr>
              <w:rFonts w:ascii="Arial" w:hAnsi="Arial" w:cs="Arial"/>
              <w:noProof/>
              <w:color w:val="1F497D"/>
              <w:sz w:val="16"/>
              <w:szCs w:val="18"/>
            </w:rPr>
            <w:t>ome page: </w:t>
          </w:r>
          <w:r w:rsidRPr="00E85A2B">
            <w:rPr>
              <w:rStyle w:val="Hyperlink"/>
              <w:rFonts w:ascii="Arial" w:hAnsi="Arial" w:cs="Arial"/>
              <w:noProof/>
              <w:color w:val="1F497D"/>
              <w:sz w:val="16"/>
              <w:szCs w:val="18"/>
              <w:lang w:val="vi-VN"/>
            </w:rPr>
            <w:t>h</w:t>
          </w:r>
          <w:r>
            <w:rPr>
              <w:rStyle w:val="Hyperlink"/>
              <w:rFonts w:ascii="Arial" w:hAnsi="Arial"/>
              <w:noProof/>
              <w:color w:val="1F497D"/>
              <w:sz w:val="16"/>
              <w:szCs w:val="18"/>
              <w:lang w:val="vi-VN"/>
            </w:rPr>
            <w:t>ttp://gonnapass.com</w:t>
          </w:r>
        </w:p>
        <w:p w14:paraId="1B759ED0" w14:textId="07E411F9" w:rsidR="00CC7D74" w:rsidRPr="005E3F37" w:rsidRDefault="00CC7D74" w:rsidP="00CC7D74">
          <w:pPr>
            <w:spacing w:line="360" w:lineRule="auto"/>
            <w:rPr>
              <w:rFonts w:ascii="Times New Roman" w:hAnsi="Times New Roman" w:cs="Times New Roman"/>
              <w:b/>
              <w:noProof/>
              <w:sz w:val="20"/>
            </w:rPr>
          </w:pPr>
          <w:r>
            <w:rPr>
              <w:rFonts w:ascii="Arial" w:hAnsi="Arial" w:cs="Arial"/>
              <w:noProof/>
              <w:color w:val="1F497D"/>
              <w:sz w:val="16"/>
              <w:szCs w:val="18"/>
            </w:rPr>
            <w:t>Hotline/Zalo</w:t>
          </w:r>
          <w:r w:rsidRPr="005E3F37">
            <w:rPr>
              <w:rFonts w:ascii="Arial" w:hAnsi="Arial" w:cs="Arial"/>
              <w:noProof/>
              <w:color w:val="1F497D"/>
              <w:sz w:val="16"/>
              <w:szCs w:val="18"/>
            </w:rPr>
            <w:t>: +8</w:t>
          </w:r>
          <w:r>
            <w:rPr>
              <w:rFonts w:ascii="Arial" w:hAnsi="Arial" w:cs="Arial"/>
              <w:noProof/>
              <w:color w:val="1F497D"/>
              <w:sz w:val="16"/>
              <w:szCs w:val="18"/>
              <w:lang w:val="vi-VN"/>
            </w:rPr>
            <w:t>4 888 942 040</w:t>
          </w:r>
        </w:p>
      </w:tc>
    </w:tr>
  </w:tbl>
  <w:p w14:paraId="45259626" w14:textId="77777777" w:rsidR="00611D73" w:rsidRPr="005E3F37" w:rsidRDefault="00611D73" w:rsidP="005E3F3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CAF9" w14:textId="77777777" w:rsidR="002E5315" w:rsidRDefault="002E5315" w:rsidP="00611D73">
      <w:pPr>
        <w:spacing w:after="0" w:line="240" w:lineRule="auto"/>
      </w:pPr>
      <w:r>
        <w:separator/>
      </w:r>
    </w:p>
  </w:footnote>
  <w:footnote w:type="continuationSeparator" w:id="0">
    <w:p w14:paraId="57668113" w14:textId="77777777" w:rsidR="002E5315" w:rsidRDefault="002E5315" w:rsidP="0061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D330" w14:textId="5D077D3D" w:rsidR="00611D73" w:rsidRDefault="0046096A" w:rsidP="00611D73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251651072" behindDoc="0" locked="0" layoutInCell="1" allowOverlap="1" wp14:anchorId="6B1CC68C" wp14:editId="3FABE5BE">
          <wp:simplePos x="0" y="0"/>
          <wp:positionH relativeFrom="column">
            <wp:posOffset>-296545</wp:posOffset>
          </wp:positionH>
          <wp:positionV relativeFrom="paragraph">
            <wp:posOffset>68580</wp:posOffset>
          </wp:positionV>
          <wp:extent cx="2076450" cy="51625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EB033D" wp14:editId="4527EFC1">
          <wp:simplePos x="0" y="0"/>
          <wp:positionH relativeFrom="column">
            <wp:posOffset>4967605</wp:posOffset>
          </wp:positionH>
          <wp:positionV relativeFrom="paragraph">
            <wp:posOffset>-33020</wp:posOffset>
          </wp:positionV>
          <wp:extent cx="1193800" cy="677545"/>
          <wp:effectExtent l="0" t="0" r="635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nna Pass_RGB-0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3" t="26716" r="17334" b="26872"/>
                  <a:stretch/>
                </pic:blipFill>
                <pic:spPr bwMode="auto">
                  <a:xfrm>
                    <a:off x="0" y="0"/>
                    <a:ext cx="11938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3A70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8504755" o:spid="_x0000_i1025" type="#_x0000_t75" style="width:11.35pt;height:11.35pt;visibility:visible;mso-wrap-style:square">
            <v:imagedata r:id="rId1" o:title=""/>
          </v:shape>
        </w:pict>
      </mc:Choice>
      <mc:Fallback>
        <w:drawing>
          <wp:inline distT="0" distB="0" distL="0" distR="0" wp14:anchorId="71B6F252" wp14:editId="71B6F253">
            <wp:extent cx="144145" cy="144145"/>
            <wp:effectExtent l="0" t="0" r="0" b="0"/>
            <wp:docPr id="1348504755" name="Picture 134850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18717D"/>
    <w:multiLevelType w:val="hybridMultilevel"/>
    <w:tmpl w:val="19FC62C8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05C46D86"/>
    <w:multiLevelType w:val="hybridMultilevel"/>
    <w:tmpl w:val="F1E6A6F0"/>
    <w:lvl w:ilvl="0" w:tplc="429E32B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8A300C6"/>
    <w:multiLevelType w:val="hybridMultilevel"/>
    <w:tmpl w:val="D6921BF8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12050A42"/>
    <w:multiLevelType w:val="hybridMultilevel"/>
    <w:tmpl w:val="EC6C952E"/>
    <w:lvl w:ilvl="0" w:tplc="722A5188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2ACF"/>
    <w:multiLevelType w:val="hybridMultilevel"/>
    <w:tmpl w:val="FD763AAA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6A60CF9"/>
    <w:multiLevelType w:val="hybridMultilevel"/>
    <w:tmpl w:val="CD802166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6D5247B"/>
    <w:multiLevelType w:val="hybridMultilevel"/>
    <w:tmpl w:val="A21204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242B3"/>
    <w:multiLevelType w:val="hybridMultilevel"/>
    <w:tmpl w:val="438E065C"/>
    <w:lvl w:ilvl="0" w:tplc="429E32B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1FD85E17"/>
    <w:multiLevelType w:val="hybridMultilevel"/>
    <w:tmpl w:val="CFFA2FF6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1626AC2"/>
    <w:multiLevelType w:val="hybridMultilevel"/>
    <w:tmpl w:val="B722257A"/>
    <w:lvl w:ilvl="0" w:tplc="429E32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29E32B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9D6AD2"/>
    <w:multiLevelType w:val="hybridMultilevel"/>
    <w:tmpl w:val="AFFE3FFC"/>
    <w:lvl w:ilvl="0" w:tplc="CE0C372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86538"/>
    <w:multiLevelType w:val="hybridMultilevel"/>
    <w:tmpl w:val="E6D062CA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25068BC"/>
    <w:multiLevelType w:val="hybridMultilevel"/>
    <w:tmpl w:val="729098F2"/>
    <w:lvl w:ilvl="0" w:tplc="429E32B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2E12E49"/>
    <w:multiLevelType w:val="hybridMultilevel"/>
    <w:tmpl w:val="D302AAA0"/>
    <w:lvl w:ilvl="0" w:tplc="3A4CF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34E"/>
    <w:multiLevelType w:val="hybridMultilevel"/>
    <w:tmpl w:val="4E440A88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 w15:restartNumberingAfterBreak="0">
    <w:nsid w:val="37142C6F"/>
    <w:multiLevelType w:val="hybridMultilevel"/>
    <w:tmpl w:val="A61E6432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8972E24"/>
    <w:multiLevelType w:val="hybridMultilevel"/>
    <w:tmpl w:val="BE265C02"/>
    <w:lvl w:ilvl="0" w:tplc="ED4AE5A4">
      <w:start w:val="1"/>
      <w:numFmt w:val="bullet"/>
      <w:lvlText w:val="+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3A4C343A"/>
    <w:multiLevelType w:val="hybridMultilevel"/>
    <w:tmpl w:val="9544F8D4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A9C3503"/>
    <w:multiLevelType w:val="multilevel"/>
    <w:tmpl w:val="D8B2C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593C86"/>
    <w:multiLevelType w:val="hybridMultilevel"/>
    <w:tmpl w:val="DABCDC6A"/>
    <w:lvl w:ilvl="0" w:tplc="7084F7E6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711BB8"/>
    <w:multiLevelType w:val="hybridMultilevel"/>
    <w:tmpl w:val="1AA44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4D17"/>
    <w:multiLevelType w:val="hybridMultilevel"/>
    <w:tmpl w:val="48DC9F5E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446F1A09"/>
    <w:multiLevelType w:val="hybridMultilevel"/>
    <w:tmpl w:val="12FCBEBA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 w15:restartNumberingAfterBreak="0">
    <w:nsid w:val="455F03B7"/>
    <w:multiLevelType w:val="hybridMultilevel"/>
    <w:tmpl w:val="FC2E294E"/>
    <w:lvl w:ilvl="0" w:tplc="F378E51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B6B1A"/>
    <w:multiLevelType w:val="hybridMultilevel"/>
    <w:tmpl w:val="495CB37E"/>
    <w:lvl w:ilvl="0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533B412C"/>
    <w:multiLevelType w:val="hybridMultilevel"/>
    <w:tmpl w:val="CF6C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702E3D"/>
    <w:multiLevelType w:val="hybridMultilevel"/>
    <w:tmpl w:val="F728552C"/>
    <w:lvl w:ilvl="0" w:tplc="429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320F1"/>
    <w:multiLevelType w:val="hybridMultilevel"/>
    <w:tmpl w:val="F16C5836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 w15:restartNumberingAfterBreak="0">
    <w:nsid w:val="58864876"/>
    <w:multiLevelType w:val="hybridMultilevel"/>
    <w:tmpl w:val="1C18296E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B18673E"/>
    <w:multiLevelType w:val="hybridMultilevel"/>
    <w:tmpl w:val="7812D922"/>
    <w:lvl w:ilvl="0" w:tplc="E02EF6A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273479"/>
    <w:multiLevelType w:val="hybridMultilevel"/>
    <w:tmpl w:val="63D08C46"/>
    <w:lvl w:ilvl="0" w:tplc="429E32B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5FF619B7"/>
    <w:multiLevelType w:val="hybridMultilevel"/>
    <w:tmpl w:val="84DA458C"/>
    <w:lvl w:ilvl="0" w:tplc="040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18569A4"/>
    <w:multiLevelType w:val="hybridMultilevel"/>
    <w:tmpl w:val="F68E4296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625D689C"/>
    <w:multiLevelType w:val="hybridMultilevel"/>
    <w:tmpl w:val="D1229CA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FB0F8F"/>
    <w:multiLevelType w:val="hybridMultilevel"/>
    <w:tmpl w:val="21A6454E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5" w15:restartNumberingAfterBreak="0">
    <w:nsid w:val="679A5228"/>
    <w:multiLevelType w:val="hybridMultilevel"/>
    <w:tmpl w:val="23667B74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6A4A6A90"/>
    <w:multiLevelType w:val="hybridMultilevel"/>
    <w:tmpl w:val="68A034E0"/>
    <w:lvl w:ilvl="0" w:tplc="C16A71A0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423E4"/>
    <w:multiLevelType w:val="hybridMultilevel"/>
    <w:tmpl w:val="E020DB44"/>
    <w:lvl w:ilvl="0" w:tplc="27ECD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D2A2D"/>
    <w:multiLevelType w:val="hybridMultilevel"/>
    <w:tmpl w:val="680AB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02B1C"/>
    <w:multiLevelType w:val="hybridMultilevel"/>
    <w:tmpl w:val="3DA8B322"/>
    <w:lvl w:ilvl="0" w:tplc="429E3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4C90AE6"/>
    <w:multiLevelType w:val="hybridMultilevel"/>
    <w:tmpl w:val="82C2ED46"/>
    <w:lvl w:ilvl="0" w:tplc="429E32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2F62E2"/>
    <w:multiLevelType w:val="hybridMultilevel"/>
    <w:tmpl w:val="8A323D0A"/>
    <w:lvl w:ilvl="0" w:tplc="429E32B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2" w15:restartNumberingAfterBreak="0">
    <w:nsid w:val="76FE2DE8"/>
    <w:multiLevelType w:val="hybridMultilevel"/>
    <w:tmpl w:val="09EABD18"/>
    <w:lvl w:ilvl="0" w:tplc="17C8CC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E4E4E"/>
    <w:multiLevelType w:val="hybridMultilevel"/>
    <w:tmpl w:val="6366B0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FE2C35"/>
    <w:multiLevelType w:val="hybridMultilevel"/>
    <w:tmpl w:val="680AB450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5" w15:restartNumberingAfterBreak="0">
    <w:nsid w:val="7972578D"/>
    <w:multiLevelType w:val="hybridMultilevel"/>
    <w:tmpl w:val="4E4A0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A7019"/>
    <w:multiLevelType w:val="hybridMultilevel"/>
    <w:tmpl w:val="6AF21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C3BF4"/>
    <w:multiLevelType w:val="hybridMultilevel"/>
    <w:tmpl w:val="A156DB7A"/>
    <w:lvl w:ilvl="0" w:tplc="CE0C372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EC072FB"/>
    <w:multiLevelType w:val="hybridMultilevel"/>
    <w:tmpl w:val="96F003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3772985">
    <w:abstractNumId w:val="19"/>
  </w:num>
  <w:num w:numId="2" w16cid:durableId="1319764889">
    <w:abstractNumId w:val="13"/>
  </w:num>
  <w:num w:numId="3" w16cid:durableId="195316558">
    <w:abstractNumId w:val="47"/>
  </w:num>
  <w:num w:numId="4" w16cid:durableId="435447159">
    <w:abstractNumId w:val="28"/>
  </w:num>
  <w:num w:numId="5" w16cid:durableId="33314584">
    <w:abstractNumId w:val="10"/>
  </w:num>
  <w:num w:numId="6" w16cid:durableId="35741259">
    <w:abstractNumId w:val="16"/>
  </w:num>
  <w:num w:numId="7" w16cid:durableId="411438859">
    <w:abstractNumId w:val="11"/>
  </w:num>
  <w:num w:numId="8" w16cid:durableId="1203202857">
    <w:abstractNumId w:val="35"/>
  </w:num>
  <w:num w:numId="9" w16cid:durableId="1523591284">
    <w:abstractNumId w:val="38"/>
  </w:num>
  <w:num w:numId="10" w16cid:durableId="230819313">
    <w:abstractNumId w:val="5"/>
  </w:num>
  <w:num w:numId="11" w16cid:durableId="814369910">
    <w:abstractNumId w:val="8"/>
  </w:num>
  <w:num w:numId="12" w16cid:durableId="704721663">
    <w:abstractNumId w:val="4"/>
  </w:num>
  <w:num w:numId="13" w16cid:durableId="266743745">
    <w:abstractNumId w:val="21"/>
  </w:num>
  <w:num w:numId="14" w16cid:durableId="644286416">
    <w:abstractNumId w:val="24"/>
  </w:num>
  <w:num w:numId="15" w16cid:durableId="2063215505">
    <w:abstractNumId w:val="43"/>
  </w:num>
  <w:num w:numId="16" w16cid:durableId="2060976871">
    <w:abstractNumId w:val="15"/>
  </w:num>
  <w:num w:numId="17" w16cid:durableId="1322196378">
    <w:abstractNumId w:val="48"/>
  </w:num>
  <w:num w:numId="18" w16cid:durableId="564024189">
    <w:abstractNumId w:val="39"/>
  </w:num>
  <w:num w:numId="19" w16cid:durableId="1121649350">
    <w:abstractNumId w:val="40"/>
  </w:num>
  <w:num w:numId="20" w16cid:durableId="656499900">
    <w:abstractNumId w:val="20"/>
  </w:num>
  <w:num w:numId="21" w16cid:durableId="1251550812">
    <w:abstractNumId w:val="46"/>
  </w:num>
  <w:num w:numId="22" w16cid:durableId="807169634">
    <w:abstractNumId w:val="33"/>
  </w:num>
  <w:num w:numId="23" w16cid:durableId="1213231146">
    <w:abstractNumId w:val="17"/>
  </w:num>
  <w:num w:numId="24" w16cid:durableId="2108231973">
    <w:abstractNumId w:val="7"/>
  </w:num>
  <w:num w:numId="25" w16cid:durableId="1564413540">
    <w:abstractNumId w:val="44"/>
  </w:num>
  <w:num w:numId="26" w16cid:durableId="1308167366">
    <w:abstractNumId w:val="2"/>
  </w:num>
  <w:num w:numId="27" w16cid:durableId="571358385">
    <w:abstractNumId w:val="34"/>
  </w:num>
  <w:num w:numId="28" w16cid:durableId="1853445544">
    <w:abstractNumId w:val="27"/>
  </w:num>
  <w:num w:numId="29" w16cid:durableId="904413855">
    <w:abstractNumId w:val="6"/>
  </w:num>
  <w:num w:numId="30" w16cid:durableId="1515145878">
    <w:abstractNumId w:val="1"/>
  </w:num>
  <w:num w:numId="31" w16cid:durableId="485903058">
    <w:abstractNumId w:val="30"/>
  </w:num>
  <w:num w:numId="32" w16cid:durableId="838273334">
    <w:abstractNumId w:val="31"/>
  </w:num>
  <w:num w:numId="33" w16cid:durableId="645161045">
    <w:abstractNumId w:val="22"/>
  </w:num>
  <w:num w:numId="34" w16cid:durableId="614367121">
    <w:abstractNumId w:val="41"/>
  </w:num>
  <w:num w:numId="35" w16cid:durableId="1352605055">
    <w:abstractNumId w:val="32"/>
  </w:num>
  <w:num w:numId="36" w16cid:durableId="1983391114">
    <w:abstractNumId w:val="3"/>
  </w:num>
  <w:num w:numId="37" w16cid:durableId="1562253998">
    <w:abstractNumId w:val="0"/>
  </w:num>
  <w:num w:numId="38" w16cid:durableId="1537548710">
    <w:abstractNumId w:val="14"/>
  </w:num>
  <w:num w:numId="39" w16cid:durableId="1706982200">
    <w:abstractNumId w:val="26"/>
  </w:num>
  <w:num w:numId="40" w16cid:durableId="1831091560">
    <w:abstractNumId w:val="9"/>
  </w:num>
  <w:num w:numId="41" w16cid:durableId="2001543050">
    <w:abstractNumId w:val="23"/>
  </w:num>
  <w:num w:numId="42" w16cid:durableId="1063288297">
    <w:abstractNumId w:val="12"/>
  </w:num>
  <w:num w:numId="43" w16cid:durableId="279845316">
    <w:abstractNumId w:val="25"/>
  </w:num>
  <w:num w:numId="44" w16cid:durableId="1994723185">
    <w:abstractNumId w:val="18"/>
  </w:num>
  <w:num w:numId="45" w16cid:durableId="1486626215">
    <w:abstractNumId w:val="37"/>
  </w:num>
  <w:num w:numId="46" w16cid:durableId="637997566">
    <w:abstractNumId w:val="42"/>
  </w:num>
  <w:num w:numId="47" w16cid:durableId="78335602">
    <w:abstractNumId w:val="45"/>
  </w:num>
  <w:num w:numId="48" w16cid:durableId="11206145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387567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360504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D73"/>
    <w:rsid w:val="00016514"/>
    <w:rsid w:val="00062748"/>
    <w:rsid w:val="000738F4"/>
    <w:rsid w:val="00073F21"/>
    <w:rsid w:val="000823A0"/>
    <w:rsid w:val="0008672C"/>
    <w:rsid w:val="00097E17"/>
    <w:rsid w:val="000E0C65"/>
    <w:rsid w:val="00132AB2"/>
    <w:rsid w:val="00181948"/>
    <w:rsid w:val="00181E82"/>
    <w:rsid w:val="00185F11"/>
    <w:rsid w:val="001955C3"/>
    <w:rsid w:val="001A0F6E"/>
    <w:rsid w:val="001C35F7"/>
    <w:rsid w:val="001D7349"/>
    <w:rsid w:val="001F4485"/>
    <w:rsid w:val="001F646E"/>
    <w:rsid w:val="00200DE4"/>
    <w:rsid w:val="00211969"/>
    <w:rsid w:val="002230A7"/>
    <w:rsid w:val="002242F0"/>
    <w:rsid w:val="00253055"/>
    <w:rsid w:val="002535D0"/>
    <w:rsid w:val="002857BB"/>
    <w:rsid w:val="002913B7"/>
    <w:rsid w:val="0029338F"/>
    <w:rsid w:val="002A2332"/>
    <w:rsid w:val="002A69A2"/>
    <w:rsid w:val="002B1163"/>
    <w:rsid w:val="002B285E"/>
    <w:rsid w:val="002C59F8"/>
    <w:rsid w:val="002E5315"/>
    <w:rsid w:val="002F08EA"/>
    <w:rsid w:val="002F60BD"/>
    <w:rsid w:val="002F7514"/>
    <w:rsid w:val="00304161"/>
    <w:rsid w:val="00395ED5"/>
    <w:rsid w:val="003A525A"/>
    <w:rsid w:val="003B1CCD"/>
    <w:rsid w:val="003B7F79"/>
    <w:rsid w:val="003D1674"/>
    <w:rsid w:val="003D700E"/>
    <w:rsid w:val="003E368B"/>
    <w:rsid w:val="003E6848"/>
    <w:rsid w:val="003F7054"/>
    <w:rsid w:val="003F7067"/>
    <w:rsid w:val="00412B27"/>
    <w:rsid w:val="00420B65"/>
    <w:rsid w:val="0045190F"/>
    <w:rsid w:val="0046096A"/>
    <w:rsid w:val="0046327C"/>
    <w:rsid w:val="004671E5"/>
    <w:rsid w:val="004735D2"/>
    <w:rsid w:val="0048138E"/>
    <w:rsid w:val="004847CC"/>
    <w:rsid w:val="004B1984"/>
    <w:rsid w:val="004B57B7"/>
    <w:rsid w:val="004F4638"/>
    <w:rsid w:val="00502CBE"/>
    <w:rsid w:val="00513C04"/>
    <w:rsid w:val="00564495"/>
    <w:rsid w:val="00566578"/>
    <w:rsid w:val="0057673D"/>
    <w:rsid w:val="005D0145"/>
    <w:rsid w:val="005D0DA8"/>
    <w:rsid w:val="005D1286"/>
    <w:rsid w:val="005E3F37"/>
    <w:rsid w:val="005F2068"/>
    <w:rsid w:val="005F74AB"/>
    <w:rsid w:val="00611D73"/>
    <w:rsid w:val="00620E09"/>
    <w:rsid w:val="00623EEE"/>
    <w:rsid w:val="0068103B"/>
    <w:rsid w:val="00693F7F"/>
    <w:rsid w:val="00694D1A"/>
    <w:rsid w:val="006B1811"/>
    <w:rsid w:val="006C39E5"/>
    <w:rsid w:val="006E6B4C"/>
    <w:rsid w:val="006E7313"/>
    <w:rsid w:val="006F0867"/>
    <w:rsid w:val="00722EE4"/>
    <w:rsid w:val="0076685D"/>
    <w:rsid w:val="00780C78"/>
    <w:rsid w:val="007849E2"/>
    <w:rsid w:val="00795C94"/>
    <w:rsid w:val="007A538D"/>
    <w:rsid w:val="007B0079"/>
    <w:rsid w:val="007B1F70"/>
    <w:rsid w:val="007B4606"/>
    <w:rsid w:val="007B7775"/>
    <w:rsid w:val="007D1FFC"/>
    <w:rsid w:val="007F5FC4"/>
    <w:rsid w:val="00804F65"/>
    <w:rsid w:val="00807E2C"/>
    <w:rsid w:val="00810B67"/>
    <w:rsid w:val="008171D2"/>
    <w:rsid w:val="008175FA"/>
    <w:rsid w:val="00830460"/>
    <w:rsid w:val="008310D9"/>
    <w:rsid w:val="0088302B"/>
    <w:rsid w:val="00887371"/>
    <w:rsid w:val="00891507"/>
    <w:rsid w:val="008A171A"/>
    <w:rsid w:val="008A756D"/>
    <w:rsid w:val="008B6C04"/>
    <w:rsid w:val="008C1BD9"/>
    <w:rsid w:val="008F274A"/>
    <w:rsid w:val="008F5D27"/>
    <w:rsid w:val="0095087F"/>
    <w:rsid w:val="009566A9"/>
    <w:rsid w:val="00966C82"/>
    <w:rsid w:val="00976479"/>
    <w:rsid w:val="00995E17"/>
    <w:rsid w:val="009A31AC"/>
    <w:rsid w:val="009B5C64"/>
    <w:rsid w:val="00A1248C"/>
    <w:rsid w:val="00A225D2"/>
    <w:rsid w:val="00A33B13"/>
    <w:rsid w:val="00A412B3"/>
    <w:rsid w:val="00A65A09"/>
    <w:rsid w:val="00A84E38"/>
    <w:rsid w:val="00A87FBC"/>
    <w:rsid w:val="00AA10FA"/>
    <w:rsid w:val="00AA1C1B"/>
    <w:rsid w:val="00AC074E"/>
    <w:rsid w:val="00AF6E4D"/>
    <w:rsid w:val="00B242CA"/>
    <w:rsid w:val="00B275BE"/>
    <w:rsid w:val="00B27990"/>
    <w:rsid w:val="00B34C5D"/>
    <w:rsid w:val="00B4154A"/>
    <w:rsid w:val="00B61E32"/>
    <w:rsid w:val="00B801FC"/>
    <w:rsid w:val="00B83BA6"/>
    <w:rsid w:val="00B9081D"/>
    <w:rsid w:val="00BA5AA5"/>
    <w:rsid w:val="00BB07AD"/>
    <w:rsid w:val="00BB744B"/>
    <w:rsid w:val="00BE63CE"/>
    <w:rsid w:val="00BE678E"/>
    <w:rsid w:val="00C01AAF"/>
    <w:rsid w:val="00C07C1F"/>
    <w:rsid w:val="00C21C46"/>
    <w:rsid w:val="00C277A2"/>
    <w:rsid w:val="00C33938"/>
    <w:rsid w:val="00C3577C"/>
    <w:rsid w:val="00C75B50"/>
    <w:rsid w:val="00C81CBE"/>
    <w:rsid w:val="00C87B68"/>
    <w:rsid w:val="00CA2F45"/>
    <w:rsid w:val="00CB0DA7"/>
    <w:rsid w:val="00CB7276"/>
    <w:rsid w:val="00CC6E38"/>
    <w:rsid w:val="00CC7496"/>
    <w:rsid w:val="00CC7D74"/>
    <w:rsid w:val="00D16176"/>
    <w:rsid w:val="00D264DB"/>
    <w:rsid w:val="00D37A88"/>
    <w:rsid w:val="00D43C54"/>
    <w:rsid w:val="00D441D4"/>
    <w:rsid w:val="00D61366"/>
    <w:rsid w:val="00D63AC4"/>
    <w:rsid w:val="00D87335"/>
    <w:rsid w:val="00D92127"/>
    <w:rsid w:val="00D94D37"/>
    <w:rsid w:val="00DA0295"/>
    <w:rsid w:val="00DC42A8"/>
    <w:rsid w:val="00DD3B30"/>
    <w:rsid w:val="00DE4B85"/>
    <w:rsid w:val="00E32E84"/>
    <w:rsid w:val="00E3383C"/>
    <w:rsid w:val="00E62644"/>
    <w:rsid w:val="00E73CE9"/>
    <w:rsid w:val="00E767E8"/>
    <w:rsid w:val="00E84F0A"/>
    <w:rsid w:val="00EB5AA3"/>
    <w:rsid w:val="00F0568F"/>
    <w:rsid w:val="00F0717F"/>
    <w:rsid w:val="00F101CD"/>
    <w:rsid w:val="00F340F9"/>
    <w:rsid w:val="00F46FF8"/>
    <w:rsid w:val="00F502A4"/>
    <w:rsid w:val="00F57103"/>
    <w:rsid w:val="00F578C6"/>
    <w:rsid w:val="00F84639"/>
    <w:rsid w:val="00F94B92"/>
    <w:rsid w:val="00F96414"/>
    <w:rsid w:val="00FB1033"/>
    <w:rsid w:val="00FC02D7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4"/>
      </o:rules>
    </o:shapelayout>
  </w:shapeDefaults>
  <w:decimalSymbol w:val="."/>
  <w:listSeparator w:val=","/>
  <w14:docId w14:val="3D676C00"/>
  <w15:docId w15:val="{1555BDF3-9CB2-4559-BBC4-398E54C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4E"/>
  </w:style>
  <w:style w:type="paragraph" w:styleId="Heading1">
    <w:name w:val="heading 1"/>
    <w:basedOn w:val="Normal"/>
    <w:next w:val="Normal"/>
    <w:link w:val="Heading1Char"/>
    <w:qFormat/>
    <w:rsid w:val="00A412B3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2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73"/>
  </w:style>
  <w:style w:type="paragraph" w:styleId="Footer">
    <w:name w:val="footer"/>
    <w:basedOn w:val="Normal"/>
    <w:link w:val="FooterChar"/>
    <w:unhideWhenUsed/>
    <w:rsid w:val="0061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11D73"/>
  </w:style>
  <w:style w:type="paragraph" w:styleId="BalloonText">
    <w:name w:val="Balloon Text"/>
    <w:basedOn w:val="Normal"/>
    <w:link w:val="BalloonTextChar"/>
    <w:uiPriority w:val="99"/>
    <w:semiHidden/>
    <w:unhideWhenUsed/>
    <w:rsid w:val="0061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73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D61366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564495"/>
    <w:pPr>
      <w:spacing w:after="0" w:line="240" w:lineRule="auto"/>
    </w:pPr>
    <w:rPr>
      <w:rFonts w:eastAsia="Calibri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DefaultParagraphFont"/>
    <w:uiPriority w:val="99"/>
    <w:unhideWhenUsed/>
    <w:rsid w:val="0056449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90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12B3"/>
    <w:rPr>
      <w:rFonts w:ascii=".VnTimeH" w:eastAsia="Times New Roman" w:hAnsi=".VnTimeH" w:cs="Times New Roman"/>
      <w:b/>
      <w:sz w:val="32"/>
      <w:szCs w:val="20"/>
      <w:lang w:val="en-GB" w:eastAsia="en-US"/>
    </w:rPr>
  </w:style>
  <w:style w:type="character" w:styleId="PageNumber">
    <w:name w:val="page number"/>
    <w:basedOn w:val="DefaultParagraphFont"/>
    <w:rsid w:val="00A412B3"/>
  </w:style>
  <w:style w:type="character" w:customStyle="1" w:styleId="tw4winMark">
    <w:name w:val="tw4winMark"/>
    <w:rsid w:val="00A412B3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4"/>
      <w:effect w:val="none"/>
      <w:vertAlign w:val="subscript"/>
      <w:lang w:val="nl-NL"/>
    </w:rPr>
  </w:style>
  <w:style w:type="paragraph" w:styleId="BodyText">
    <w:name w:val="Body Text"/>
    <w:basedOn w:val="Normal"/>
    <w:link w:val="BodyTextChar"/>
    <w:rsid w:val="00A412B3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412B3"/>
    <w:rPr>
      <w:rFonts w:ascii=".VnTime" w:eastAsia="Times New Roman" w:hAnsi=".VnTime" w:cs="Times New Roman"/>
      <w:sz w:val="26"/>
      <w:szCs w:val="20"/>
      <w:lang w:eastAsia="en-US"/>
    </w:rPr>
  </w:style>
  <w:style w:type="paragraph" w:styleId="NormalWeb">
    <w:name w:val="Normal (Web)"/>
    <w:basedOn w:val="Normal"/>
    <w:semiHidden/>
    <w:unhideWhenUsed/>
    <w:rsid w:val="00A4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qFormat/>
    <w:rsid w:val="00A412B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71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naboxvietn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27E6-B2F6-4DA8-B769-1492FC11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</dc:creator>
  <cp:lastModifiedBy>5 Manabox</cp:lastModifiedBy>
  <cp:revision>49</cp:revision>
  <cp:lastPrinted>2017-10-03T09:43:00Z</cp:lastPrinted>
  <dcterms:created xsi:type="dcterms:W3CDTF">2016-02-29T02:09:00Z</dcterms:created>
  <dcterms:modified xsi:type="dcterms:W3CDTF">2025-02-26T01:16:00Z</dcterms:modified>
</cp:coreProperties>
</file>